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CEED" w14:textId="77777777" w:rsidR="00DF347A" w:rsidRPr="009D11F8" w:rsidRDefault="00DF347A" w:rsidP="00DF347A">
      <w:pPr>
        <w:pStyle w:val="ttl"/>
        <w:widowControl/>
        <w:rPr>
          <w:rFonts w:asciiTheme="minorHAnsi" w:hAnsiTheme="minorHAnsi" w:cstheme="minorHAnsi"/>
          <w:sz w:val="26"/>
          <w:szCs w:val="26"/>
        </w:rPr>
      </w:pPr>
      <w:r w:rsidRPr="009D11F8">
        <w:rPr>
          <w:rFonts w:asciiTheme="minorHAnsi" w:hAnsiTheme="minorHAnsi" w:cstheme="minorHAnsi"/>
          <w:sz w:val="26"/>
          <w:szCs w:val="26"/>
        </w:rPr>
        <w:t>Datenschutzhinweis</w:t>
      </w:r>
      <w:r w:rsidR="009D0AAD">
        <w:rPr>
          <w:rFonts w:asciiTheme="minorHAnsi" w:hAnsiTheme="minorHAnsi" w:cstheme="minorHAnsi"/>
          <w:sz w:val="26"/>
          <w:szCs w:val="26"/>
        </w:rPr>
        <w:t xml:space="preserve"> für Mitglieder</w:t>
      </w:r>
      <w:r w:rsidR="00FC264D">
        <w:rPr>
          <w:rFonts w:asciiTheme="minorHAnsi" w:hAnsiTheme="minorHAnsi" w:cstheme="minorHAnsi"/>
          <w:sz w:val="26"/>
          <w:szCs w:val="26"/>
        </w:rPr>
        <w:t>/-innen</w:t>
      </w:r>
      <w:r w:rsidR="009D0AAD">
        <w:rPr>
          <w:rFonts w:asciiTheme="minorHAnsi" w:hAnsiTheme="minorHAnsi" w:cstheme="minorHAnsi"/>
          <w:sz w:val="26"/>
          <w:szCs w:val="26"/>
        </w:rPr>
        <w:t xml:space="preserve"> des Südstadtvereins Bruchsal</w:t>
      </w:r>
      <w:r w:rsidR="009D0AAD">
        <w:rPr>
          <w:rFonts w:asciiTheme="minorHAnsi" w:hAnsiTheme="minorHAnsi" w:cstheme="minorHAnsi"/>
          <w:sz w:val="26"/>
          <w:szCs w:val="26"/>
        </w:rPr>
        <w:br/>
      </w:r>
      <w:r w:rsidRPr="009D11F8">
        <w:rPr>
          <w:rFonts w:asciiTheme="minorHAnsi" w:hAnsiTheme="minorHAnsi" w:cstheme="minorHAnsi"/>
          <w:sz w:val="26"/>
          <w:szCs w:val="26"/>
        </w:rPr>
        <w:t>Information zur Datenverarbeitung gemäß Art. 13 DSGVO</w:t>
      </w:r>
    </w:p>
    <w:p w14:paraId="663E3848" w14:textId="77777777" w:rsidR="00CC6DA0" w:rsidRDefault="009D0AAD" w:rsidP="006A68AD">
      <w:pPr>
        <w:rPr>
          <w:sz w:val="22"/>
          <w:szCs w:val="22"/>
        </w:rPr>
      </w:pPr>
      <w:r>
        <w:t>Nach Artikel 13 DSGVO hat der Verantwortliche einer betroffenen Person, deren Daten er verarbeitet, die folgenden Informationen zur Verfügung zu stellen:</w:t>
      </w:r>
    </w:p>
    <w:p w14:paraId="7C02085B" w14:textId="77777777" w:rsidR="00244A44" w:rsidRDefault="00244A44" w:rsidP="006A68AD">
      <w:pPr>
        <w:rPr>
          <w:rFonts w:asciiTheme="minorHAnsi" w:eastAsia="Calibri" w:hAnsiTheme="minorHAnsi"/>
          <w:sz w:val="22"/>
        </w:rPr>
      </w:pPr>
    </w:p>
    <w:p w14:paraId="750781F8" w14:textId="2FF0DBF7" w:rsidR="00244A44" w:rsidRPr="00CC6DA0" w:rsidRDefault="00244A44" w:rsidP="006E3A32">
      <w:pPr>
        <w:pStyle w:val="Listenabsatz"/>
        <w:numPr>
          <w:ilvl w:val="0"/>
          <w:numId w:val="1"/>
        </w:numPr>
        <w:ind w:left="426"/>
        <w:rPr>
          <w:b/>
        </w:rPr>
      </w:pPr>
      <w:r w:rsidRPr="00CC6DA0">
        <w:rPr>
          <w:b/>
        </w:rPr>
        <w:t>Verantwortlicher</w:t>
      </w:r>
      <w:r w:rsidR="006E3A32" w:rsidRPr="00CC6DA0">
        <w:rPr>
          <w:b/>
        </w:rPr>
        <w:t xml:space="preserve"> und Datenschutzbeauftragter (Kontaktdaten)</w:t>
      </w:r>
      <w:r w:rsidR="006E3A32" w:rsidRPr="00CC6DA0">
        <w:br/>
        <w:t>Verantwortlicher gemäß Art. 4</w:t>
      </w:r>
      <w:r w:rsidR="006E39C6" w:rsidRPr="00CC6DA0">
        <w:t xml:space="preserve"> Abs. 7 der DS</w:t>
      </w:r>
      <w:r w:rsidR="006E3A32" w:rsidRPr="00CC6DA0">
        <w:t>GVO ist</w:t>
      </w:r>
      <w:r w:rsidR="006E3A32" w:rsidRPr="00CC6DA0">
        <w:br/>
      </w:r>
      <w:r w:rsidR="006E3A32" w:rsidRPr="00CC6DA0">
        <w:br/>
      </w:r>
      <w:r w:rsidR="009D0AAD">
        <w:t>Südstadtverein Bruchsal</w:t>
      </w:r>
      <w:r w:rsidR="008224ED">
        <w:br/>
        <w:t>Julia Dörr</w:t>
      </w:r>
      <w:r w:rsidR="00E66840" w:rsidRPr="00CC6DA0">
        <w:tab/>
      </w:r>
      <w:r w:rsidR="00E66840" w:rsidRPr="00CC6DA0">
        <w:tab/>
      </w:r>
      <w:r w:rsidR="006E3A32" w:rsidRPr="00CC6DA0">
        <w:br/>
      </w:r>
      <w:r w:rsidR="0078309B">
        <w:t>Paul-Gerhardt-Str.40</w:t>
      </w:r>
      <w:r w:rsidR="00E66840" w:rsidRPr="00CC6DA0">
        <w:tab/>
      </w:r>
      <w:r w:rsidR="00E66840" w:rsidRPr="00CC6DA0">
        <w:tab/>
      </w:r>
      <w:r w:rsidR="00CC6DA0">
        <w:tab/>
      </w:r>
      <w:r w:rsidR="006E3A32" w:rsidRPr="00CC6DA0">
        <w:br/>
        <w:t>7664</w:t>
      </w:r>
      <w:r w:rsidR="009D0AAD">
        <w:t>6Bruchsal</w:t>
      </w:r>
      <w:r w:rsidR="00E66840" w:rsidRPr="00CC6DA0">
        <w:tab/>
      </w:r>
      <w:r w:rsidR="00E66840" w:rsidRPr="00CC6DA0">
        <w:tab/>
      </w:r>
      <w:r w:rsidR="00E66840" w:rsidRPr="00CC6DA0">
        <w:tab/>
      </w:r>
      <w:r w:rsidR="006E3A32" w:rsidRPr="00CC6DA0">
        <w:br/>
        <w:t xml:space="preserve">Tel. 07251 </w:t>
      </w:r>
      <w:r w:rsidR="0078309B" w:rsidRPr="0078309B">
        <w:t>/ 93 45 77</w:t>
      </w:r>
      <w:r w:rsidR="00E66840" w:rsidRPr="00CC6DA0">
        <w:tab/>
      </w:r>
      <w:r w:rsidR="00E66840" w:rsidRPr="00CC6DA0">
        <w:tab/>
      </w:r>
      <w:r w:rsidR="00E66840" w:rsidRPr="00CC6DA0">
        <w:tab/>
      </w:r>
      <w:r w:rsidR="006E3A32" w:rsidRPr="00CC6DA0">
        <w:br/>
      </w:r>
      <w:r w:rsidR="006E3A32" w:rsidRPr="00CC6DA0">
        <w:br/>
        <w:t xml:space="preserve">Der Datenschutzbeauftragte ist unter </w:t>
      </w:r>
      <w:hyperlink r:id="rId8" w:history="1">
        <w:proofErr w:type="spellStart"/>
        <w:r w:rsidR="00DE376A">
          <w:rPr>
            <w:rStyle w:val="Hyperlink"/>
          </w:rPr>
          <w:t>mail</w:t>
        </w:r>
        <w:r w:rsidR="009D0AAD" w:rsidRPr="002142E8">
          <w:rPr>
            <w:rStyle w:val="Hyperlink"/>
          </w:rPr>
          <w:t>@</w:t>
        </w:r>
        <w:r w:rsidR="00DE376A">
          <w:rPr>
            <w:rStyle w:val="Hyperlink"/>
          </w:rPr>
          <w:t>bv</w:t>
        </w:r>
        <w:proofErr w:type="spellEnd"/>
        <w:r w:rsidR="00DE376A" w:rsidRPr="002142E8" w:rsidDel="00DE376A">
          <w:rPr>
            <w:rStyle w:val="Hyperlink"/>
          </w:rPr>
          <w:t xml:space="preserve"> </w:t>
        </w:r>
        <w:r w:rsidR="009D0AAD" w:rsidRPr="002142E8">
          <w:rPr>
            <w:rStyle w:val="Hyperlink"/>
          </w:rPr>
          <w:t>-bruchsal</w:t>
        </w:r>
        <w:r w:rsidR="00DE376A">
          <w:rPr>
            <w:rStyle w:val="Hyperlink"/>
          </w:rPr>
          <w:t>sued</w:t>
        </w:r>
        <w:r w:rsidR="009D0AAD" w:rsidRPr="002142E8">
          <w:rPr>
            <w:rStyle w:val="Hyperlink"/>
          </w:rPr>
          <w:t>.de</w:t>
        </w:r>
      </w:hyperlink>
      <w:r w:rsidR="00CC6DA0">
        <w:br/>
      </w:r>
      <w:r w:rsidR="006E3A32" w:rsidRPr="00CC6DA0">
        <w:t>zu erreichen.</w:t>
      </w:r>
      <w:r w:rsidR="006E3A32" w:rsidRPr="00CC6DA0">
        <w:br/>
      </w:r>
    </w:p>
    <w:p w14:paraId="3C11EB20" w14:textId="77777777" w:rsidR="005A3A3A" w:rsidRPr="00CC6DA0" w:rsidRDefault="0003794D" w:rsidP="006E3A32">
      <w:pPr>
        <w:pStyle w:val="Listenabsatz"/>
        <w:numPr>
          <w:ilvl w:val="0"/>
          <w:numId w:val="1"/>
        </w:numPr>
        <w:ind w:left="426"/>
        <w:rPr>
          <w:b/>
        </w:rPr>
      </w:pPr>
      <w:r w:rsidRPr="00CC6DA0">
        <w:rPr>
          <w:b/>
        </w:rPr>
        <w:t>Welche personenbezogenen Daten werden erhoben</w:t>
      </w:r>
      <w:r w:rsidR="005A3A3A" w:rsidRPr="00CC6DA0">
        <w:rPr>
          <w:b/>
        </w:rPr>
        <w:t>?</w:t>
      </w:r>
      <w:r w:rsidRPr="00CC6DA0">
        <w:rPr>
          <w:b/>
        </w:rPr>
        <w:br/>
      </w:r>
      <w:r w:rsidR="003A1A81" w:rsidRPr="00CC6DA0">
        <w:t>Wir erheben und verarbeiten</w:t>
      </w:r>
      <w:r w:rsidR="001F42E0" w:rsidRPr="00CC6DA0">
        <w:t xml:space="preserve"> die folgenden uns von Ihnen zur Verfügung gestellten personen</w:t>
      </w:r>
      <w:r w:rsidR="00CC6DA0">
        <w:t>-</w:t>
      </w:r>
      <w:r w:rsidR="001F42E0" w:rsidRPr="00CC6DA0">
        <w:t xml:space="preserve">bezogenen Daten: </w:t>
      </w:r>
      <w:r w:rsidR="0042122C" w:rsidRPr="0036280C">
        <w:t>Vor- und Nachnamen</w:t>
      </w:r>
      <w:r w:rsidR="00CC6DA0" w:rsidRPr="0036280C">
        <w:t xml:space="preserve">, Adresse, </w:t>
      </w:r>
      <w:proofErr w:type="spellStart"/>
      <w:r w:rsidR="00CC6DA0" w:rsidRPr="0036280C">
        <w:t>Tel.Nr</w:t>
      </w:r>
      <w:proofErr w:type="spellEnd"/>
      <w:r w:rsidR="00CC6DA0" w:rsidRPr="0036280C">
        <w:t xml:space="preserve">., </w:t>
      </w:r>
      <w:r w:rsidR="009D0AAD">
        <w:t xml:space="preserve">E-Mail-Adresse, </w:t>
      </w:r>
      <w:r w:rsidR="00847BCB">
        <w:t xml:space="preserve">Geburtsdatum, Beruf/Fähigkeiten, </w:t>
      </w:r>
      <w:r w:rsidR="009D0AAD">
        <w:t>Bankverbindung.</w:t>
      </w:r>
      <w:r w:rsidR="009D0AAD">
        <w:br/>
      </w:r>
      <w:r w:rsidR="005A3A3A" w:rsidRPr="00CC6DA0">
        <w:t>Daten aus anderen Quellen</w:t>
      </w:r>
      <w:r w:rsidR="006E39C6" w:rsidRPr="00CC6DA0">
        <w:t xml:space="preserve"> erheben und</w:t>
      </w:r>
      <w:r w:rsidR="005A3A3A" w:rsidRPr="00CC6DA0">
        <w:t xml:space="preserve"> verarbeiten wir </w:t>
      </w:r>
      <w:r w:rsidR="009065FB" w:rsidRPr="00CC6DA0">
        <w:t>nicht.</w:t>
      </w:r>
      <w:r w:rsidR="009065FB" w:rsidRPr="00CC6DA0">
        <w:br/>
      </w:r>
    </w:p>
    <w:p w14:paraId="1675F0FC" w14:textId="77777777" w:rsidR="00271E03" w:rsidRPr="00CC6DA0" w:rsidRDefault="005A3A3A" w:rsidP="006E3A32">
      <w:pPr>
        <w:pStyle w:val="Listenabsatz"/>
        <w:numPr>
          <w:ilvl w:val="0"/>
          <w:numId w:val="1"/>
        </w:numPr>
        <w:ind w:left="426"/>
        <w:rPr>
          <w:b/>
        </w:rPr>
      </w:pPr>
      <w:r w:rsidRPr="00CC6DA0">
        <w:rPr>
          <w:b/>
        </w:rPr>
        <w:t>Zweck der Datenverarbeitung / Rechtsgrundlage</w:t>
      </w:r>
      <w:r w:rsidRPr="00CC6DA0">
        <w:rPr>
          <w:b/>
        </w:rPr>
        <w:br/>
      </w:r>
      <w:r w:rsidRPr="00CC6DA0">
        <w:t xml:space="preserve">Die personenbezogenen Daten werden von uns erhoben, soweit es erforderlich ist, um </w:t>
      </w:r>
      <w:r w:rsidR="00CC6DA0">
        <w:t xml:space="preserve">die </w:t>
      </w:r>
      <w:r w:rsidR="009D0AAD">
        <w:t>Mitgliedschaft in unserem Verein</w:t>
      </w:r>
      <w:r w:rsidR="00CC6DA0">
        <w:t xml:space="preserve"> zu ermöglichen.</w:t>
      </w:r>
      <w:r w:rsidR="006B4C07">
        <w:t xml:space="preserve"> </w:t>
      </w:r>
      <w:r w:rsidRPr="00CC6DA0">
        <w:t>Die Grundlage hierfür ist</w:t>
      </w:r>
      <w:r w:rsidR="00641742">
        <w:t xml:space="preserve"> g</w:t>
      </w:r>
      <w:r w:rsidR="00641742" w:rsidRPr="00CC6DA0">
        <w:t xml:space="preserve">em. </w:t>
      </w:r>
      <w:r w:rsidR="00641742">
        <w:t xml:space="preserve">DSGVO </w:t>
      </w:r>
      <w:r w:rsidR="00641742" w:rsidRPr="00CC6DA0">
        <w:t>Art. 6 Abs. 1</w:t>
      </w:r>
      <w:r w:rsidR="00641742">
        <w:t xml:space="preserve"> Satz 1</w:t>
      </w:r>
      <w:r w:rsidR="00641742" w:rsidRPr="00CC6DA0">
        <w:t xml:space="preserve">lit. </w:t>
      </w:r>
      <w:r w:rsidR="00641742">
        <w:t>a</w:t>
      </w:r>
      <w:r w:rsidR="00CC6DA0">
        <w:t xml:space="preserve"> der </w:t>
      </w:r>
      <w:r w:rsidR="009D0AAD">
        <w:t xml:space="preserve">von </w:t>
      </w:r>
      <w:r w:rsidR="00CC6DA0">
        <w:t xml:space="preserve">Ihnen </w:t>
      </w:r>
      <w:r w:rsidR="009D0AAD">
        <w:t>gestellte Mitgliedsantrag.</w:t>
      </w:r>
      <w:r w:rsidR="00271E03" w:rsidRPr="00CC6DA0">
        <w:br/>
      </w:r>
    </w:p>
    <w:p w14:paraId="45AABC87" w14:textId="77777777" w:rsidR="00CD4144" w:rsidRPr="00CC6DA0" w:rsidRDefault="00271E03" w:rsidP="006E3A32">
      <w:pPr>
        <w:pStyle w:val="Listenabsatz"/>
        <w:numPr>
          <w:ilvl w:val="0"/>
          <w:numId w:val="1"/>
        </w:numPr>
        <w:ind w:left="426"/>
        <w:rPr>
          <w:b/>
        </w:rPr>
      </w:pPr>
      <w:r w:rsidRPr="00CC6DA0">
        <w:rPr>
          <w:b/>
        </w:rPr>
        <w:t>Weitergabe der personenbezogenen Daten</w:t>
      </w:r>
      <w:r w:rsidR="0036280C">
        <w:rPr>
          <w:rFonts w:cs="Arial Fett"/>
        </w:rPr>
        <w:br/>
      </w:r>
      <w:r w:rsidR="00641742">
        <w:t xml:space="preserve">Die </w:t>
      </w:r>
      <w:r w:rsidR="009065FB" w:rsidRPr="00CC6DA0">
        <w:t xml:space="preserve">Weitergabe </w:t>
      </w:r>
      <w:r w:rsidR="00641742">
        <w:t>Ihrer</w:t>
      </w:r>
      <w:r w:rsidR="006B4C07">
        <w:t xml:space="preserve"> </w:t>
      </w:r>
      <w:r w:rsidR="00847BCB">
        <w:t xml:space="preserve">Bankverbindung </w:t>
      </w:r>
      <w:r w:rsidR="00641742">
        <w:t>erfolg</w:t>
      </w:r>
      <w:r w:rsidR="009D0AAD">
        <w:t xml:space="preserve">t an die </w:t>
      </w:r>
      <w:r w:rsidR="009D0AAD" w:rsidRPr="00847BCB">
        <w:t>Bank</w:t>
      </w:r>
      <w:r w:rsidR="009D0AAD">
        <w:t xml:space="preserve"> zum Einzug des Mitgliedsbeitrags.</w:t>
      </w:r>
      <w:r w:rsidR="009D0AAD">
        <w:br/>
      </w:r>
      <w:r w:rsidR="009D0AAD">
        <w:rPr>
          <w:rFonts w:cs="Arial Fett"/>
        </w:rPr>
        <w:t xml:space="preserve">An andere Dritte werden Ihre personenbezogenen Daten von uns nicht </w:t>
      </w:r>
      <w:proofErr w:type="gramStart"/>
      <w:r w:rsidR="009D0AAD" w:rsidRPr="00847BCB">
        <w:rPr>
          <w:rFonts w:cs="Arial Fett"/>
        </w:rPr>
        <w:t xml:space="preserve">weitergegeben </w:t>
      </w:r>
      <w:r w:rsidR="00847BCB" w:rsidRPr="00847BCB">
        <w:rPr>
          <w:rFonts w:cs="Arial Fett"/>
        </w:rPr>
        <w:t>.</w:t>
      </w:r>
      <w:proofErr w:type="gramEnd"/>
      <w:r w:rsidR="009065FB" w:rsidRPr="00CC6DA0">
        <w:br/>
      </w:r>
    </w:p>
    <w:p w14:paraId="420F5DBC" w14:textId="46336AEC" w:rsidR="004E7456" w:rsidRPr="00CC6DA0" w:rsidRDefault="00684954" w:rsidP="006E3A32">
      <w:pPr>
        <w:pStyle w:val="Listenabsatz"/>
        <w:numPr>
          <w:ilvl w:val="0"/>
          <w:numId w:val="1"/>
        </w:numPr>
        <w:ind w:left="426"/>
        <w:rPr>
          <w:b/>
        </w:rPr>
      </w:pPr>
      <w:r w:rsidRPr="00CC6DA0">
        <w:rPr>
          <w:b/>
        </w:rPr>
        <w:t>Dauer der Datenspeicherung</w:t>
      </w:r>
      <w:r w:rsidRPr="00CC6DA0">
        <w:rPr>
          <w:b/>
        </w:rPr>
        <w:br/>
      </w:r>
      <w:r w:rsidR="0031695D">
        <w:rPr>
          <w:rFonts w:cs="Arial Fett"/>
        </w:rPr>
        <w:t>Die Speicherung Ihrer Daten findet für die Dauer de</w:t>
      </w:r>
      <w:r w:rsidR="00596C25">
        <w:rPr>
          <w:rFonts w:cs="Arial Fett"/>
        </w:rPr>
        <w:t>r Mitgliedschaft</w:t>
      </w:r>
      <w:r w:rsidR="0031695D">
        <w:rPr>
          <w:rFonts w:cs="Arial Fett"/>
        </w:rPr>
        <w:t xml:space="preserve"> statt</w:t>
      </w:r>
      <w:r w:rsidR="00FC264D">
        <w:rPr>
          <w:rFonts w:cs="Arial Fett"/>
        </w:rPr>
        <w:t>.</w:t>
      </w:r>
      <w:r w:rsidR="00FC264D">
        <w:rPr>
          <w:rFonts w:cs="Arial Fett"/>
        </w:rPr>
        <w:br/>
        <w:t xml:space="preserve">Mit Beendigung der Mitgliedschaft werden die Daten </w:t>
      </w:r>
      <w:r w:rsidR="00CD2E35">
        <w:rPr>
          <w:rFonts w:cs="Arial Fett"/>
        </w:rPr>
        <w:t>gemäss</w:t>
      </w:r>
      <w:r w:rsidR="00FC264D">
        <w:rPr>
          <w:rFonts w:cs="Arial Fett"/>
        </w:rPr>
        <w:t xml:space="preserve"> den </w:t>
      </w:r>
      <w:r w:rsidR="001D4FB4">
        <w:rPr>
          <w:rFonts w:cs="Arial Fett"/>
        </w:rPr>
        <w:t>gesetzlichen Aufbewahrungs</w:t>
      </w:r>
      <w:r w:rsidR="00FC264D">
        <w:rPr>
          <w:rFonts w:cs="Arial Fett"/>
        </w:rPr>
        <w:t>-</w:t>
      </w:r>
      <w:r w:rsidR="001D4FB4">
        <w:rPr>
          <w:rFonts w:cs="Arial Fett"/>
        </w:rPr>
        <w:t>fristen</w:t>
      </w:r>
      <w:r w:rsidR="00FC264D">
        <w:rPr>
          <w:rFonts w:cs="Arial Fett"/>
        </w:rPr>
        <w:t xml:space="preserve">vorgehalten und dann gelöscht. In der Zeit zwischen Beendigung der Mitgliedschaft und der Löschung wird die Verarbeitung dieser Daten eingeschränkt. Bestimmte Datenkategorien werden zum Zweck der Vereinschronik im Vereinsarchiv gespeichert. </w:t>
      </w:r>
      <w:r w:rsidR="00FC264D">
        <w:rPr>
          <w:rFonts w:cs="Arial Fett"/>
        </w:rPr>
        <w:br/>
      </w:r>
    </w:p>
    <w:p w14:paraId="628BD534" w14:textId="77777777" w:rsidR="006E3A32" w:rsidRPr="00847BCB" w:rsidRDefault="004E7456" w:rsidP="00847BCB">
      <w:pPr>
        <w:pStyle w:val="Listenabsatz"/>
        <w:numPr>
          <w:ilvl w:val="0"/>
          <w:numId w:val="1"/>
        </w:numPr>
        <w:tabs>
          <w:tab w:val="left" w:pos="3402"/>
        </w:tabs>
        <w:spacing w:after="120"/>
        <w:ind w:left="426"/>
        <w:rPr>
          <w:rFonts w:asciiTheme="minorHAnsi" w:hAnsiTheme="minorHAnsi"/>
          <w:b/>
          <w:sz w:val="18"/>
          <w:szCs w:val="18"/>
        </w:rPr>
      </w:pPr>
      <w:r w:rsidRPr="00847BCB">
        <w:rPr>
          <w:b/>
        </w:rPr>
        <w:t>Ihre Datenschutzrechte</w:t>
      </w:r>
      <w:r w:rsidRPr="00847BCB">
        <w:rPr>
          <w:b/>
        </w:rPr>
        <w:br/>
      </w:r>
      <w:r w:rsidR="00106739" w:rsidRPr="00847BCB">
        <w:rPr>
          <w:sz w:val="16"/>
          <w:szCs w:val="16"/>
        </w:rPr>
        <w:t xml:space="preserve">Auskunftsrecht </w:t>
      </w:r>
      <w:r w:rsidR="00C0600F" w:rsidRPr="00847BCB">
        <w:rPr>
          <w:sz w:val="16"/>
          <w:szCs w:val="16"/>
        </w:rPr>
        <w:t xml:space="preserve">gem. </w:t>
      </w:r>
      <w:r w:rsidR="00744625" w:rsidRPr="00847BCB">
        <w:rPr>
          <w:sz w:val="16"/>
          <w:szCs w:val="16"/>
        </w:rPr>
        <w:t xml:space="preserve"> Art. 15 </w:t>
      </w:r>
      <w:r w:rsidR="006E39C6" w:rsidRPr="00847BCB">
        <w:rPr>
          <w:sz w:val="16"/>
          <w:szCs w:val="16"/>
        </w:rPr>
        <w:t>DSGVO</w:t>
      </w:r>
      <w:r w:rsidR="00106739" w:rsidRPr="00847BCB">
        <w:rPr>
          <w:sz w:val="16"/>
          <w:szCs w:val="16"/>
        </w:rPr>
        <w:t>.</w:t>
      </w:r>
      <w:r w:rsidR="00106739" w:rsidRPr="00847BCB">
        <w:rPr>
          <w:sz w:val="16"/>
          <w:szCs w:val="16"/>
        </w:rPr>
        <w:br/>
        <w:t xml:space="preserve">Recht zur Berichtigung unrichtiger Daten gem. Art. 16 </w:t>
      </w:r>
      <w:r w:rsidR="006E39C6" w:rsidRPr="00847BCB">
        <w:rPr>
          <w:sz w:val="16"/>
          <w:szCs w:val="16"/>
        </w:rPr>
        <w:t>DSGVO</w:t>
      </w:r>
      <w:r w:rsidR="00106739" w:rsidRPr="00847BCB">
        <w:rPr>
          <w:sz w:val="16"/>
          <w:szCs w:val="16"/>
        </w:rPr>
        <w:t>.</w:t>
      </w:r>
      <w:r w:rsidR="00106739" w:rsidRPr="00847BCB">
        <w:rPr>
          <w:sz w:val="16"/>
          <w:szCs w:val="16"/>
        </w:rPr>
        <w:br/>
        <w:t xml:space="preserve">Recht auf Löschung gem. Art. 17 </w:t>
      </w:r>
      <w:r w:rsidR="006E39C6" w:rsidRPr="00847BCB">
        <w:rPr>
          <w:sz w:val="16"/>
          <w:szCs w:val="16"/>
        </w:rPr>
        <w:t>DSGVO</w:t>
      </w:r>
      <w:r w:rsidR="006F18F3" w:rsidRPr="00847BCB">
        <w:rPr>
          <w:sz w:val="16"/>
          <w:szCs w:val="16"/>
        </w:rPr>
        <w:t>.</w:t>
      </w:r>
      <w:r w:rsidR="006F18F3" w:rsidRPr="00847BCB">
        <w:rPr>
          <w:sz w:val="16"/>
          <w:szCs w:val="16"/>
        </w:rPr>
        <w:br/>
        <w:t xml:space="preserve">Recht auf Einschränkung der Verarbeitung gem. Art. 18 </w:t>
      </w:r>
      <w:r w:rsidR="006E39C6" w:rsidRPr="00847BCB">
        <w:rPr>
          <w:sz w:val="16"/>
          <w:szCs w:val="16"/>
        </w:rPr>
        <w:t>DSGVO</w:t>
      </w:r>
      <w:r w:rsidR="004348F3" w:rsidRPr="00847BCB">
        <w:rPr>
          <w:sz w:val="16"/>
          <w:szCs w:val="16"/>
        </w:rPr>
        <w:br/>
        <w:t xml:space="preserve">Recht auf Datenübertragung gem. Art. 20 </w:t>
      </w:r>
      <w:r w:rsidR="006E39C6" w:rsidRPr="00847BCB">
        <w:rPr>
          <w:sz w:val="16"/>
          <w:szCs w:val="16"/>
        </w:rPr>
        <w:t>DSGVO</w:t>
      </w:r>
      <w:r w:rsidR="004348F3" w:rsidRPr="00847BCB">
        <w:rPr>
          <w:sz w:val="16"/>
          <w:szCs w:val="16"/>
        </w:rPr>
        <w:t>.</w:t>
      </w:r>
      <w:r w:rsidR="004348F3" w:rsidRPr="00847BCB">
        <w:rPr>
          <w:sz w:val="16"/>
          <w:szCs w:val="16"/>
        </w:rPr>
        <w:br/>
      </w:r>
      <w:r w:rsidR="0098751F" w:rsidRPr="00847BCB">
        <w:rPr>
          <w:sz w:val="16"/>
          <w:szCs w:val="16"/>
        </w:rPr>
        <w:t xml:space="preserve">Widerspruchsrecht </w:t>
      </w:r>
      <w:r w:rsidR="005E5478" w:rsidRPr="00847BCB">
        <w:rPr>
          <w:sz w:val="16"/>
          <w:szCs w:val="16"/>
        </w:rPr>
        <w:t xml:space="preserve">gem. Art. 21 </w:t>
      </w:r>
      <w:r w:rsidR="006E39C6" w:rsidRPr="00847BCB">
        <w:rPr>
          <w:sz w:val="16"/>
          <w:szCs w:val="16"/>
        </w:rPr>
        <w:t>DSGVO</w:t>
      </w:r>
      <w:r w:rsidR="00847BCB">
        <w:rPr>
          <w:rFonts w:asciiTheme="minorHAnsi" w:hAnsiTheme="minorHAnsi"/>
          <w:b/>
        </w:rPr>
        <w:br/>
      </w:r>
      <w:r w:rsidR="00165A61" w:rsidRPr="00847BCB">
        <w:rPr>
          <w:rFonts w:asciiTheme="minorHAnsi" w:hAnsiTheme="minorHAnsi"/>
          <w:sz w:val="16"/>
          <w:szCs w:val="16"/>
        </w:rPr>
        <w:t>Recht zur Beschwerde bei der Aufsichtsbehörde</w:t>
      </w:r>
      <w:r w:rsidR="00847BCB">
        <w:rPr>
          <w:rFonts w:asciiTheme="minorHAnsi" w:hAnsiTheme="minorHAnsi"/>
          <w:sz w:val="16"/>
          <w:szCs w:val="16"/>
        </w:rPr>
        <w:t>:</w:t>
      </w:r>
      <w:r w:rsidR="00165A61" w:rsidRPr="00847BCB">
        <w:rPr>
          <w:rFonts w:asciiTheme="minorHAnsi" w:hAnsiTheme="minorHAnsi"/>
          <w:b/>
          <w:sz w:val="16"/>
          <w:szCs w:val="16"/>
        </w:rPr>
        <w:br/>
      </w:r>
      <w:r w:rsidR="00850566" w:rsidRPr="00847BCB">
        <w:rPr>
          <w:rFonts w:asciiTheme="minorHAnsi" w:hAnsiTheme="minorHAnsi"/>
          <w:sz w:val="16"/>
          <w:szCs w:val="16"/>
        </w:rPr>
        <w:t>Sie haben die Möglichkeit sich an den vorgenannten Datenschutzbeauftragten oder an eine Datenschutzaufsichtsbehörde zu wenden, wenn Sie der Ansicht sind, dass die Verarbeitung der Sie betreffenden personenbezogenen Daten gegen die Datenschutzgrundverordnung verstößt. Die für uns zuständige Datenschutzaufsichtsbehörde ist:</w:t>
      </w:r>
      <w:r w:rsidR="00850566" w:rsidRPr="00847BCB">
        <w:rPr>
          <w:rFonts w:asciiTheme="minorHAnsi" w:hAnsiTheme="minorHAnsi"/>
          <w:sz w:val="16"/>
          <w:szCs w:val="16"/>
        </w:rPr>
        <w:br/>
      </w:r>
      <w:r w:rsidR="00850566" w:rsidRPr="00847BCB">
        <w:rPr>
          <w:rFonts w:asciiTheme="minorHAnsi" w:hAnsiTheme="minorHAnsi"/>
        </w:rPr>
        <w:br/>
      </w:r>
      <w:r w:rsidR="00CD4144" w:rsidRPr="00847BCB">
        <w:rPr>
          <w:rFonts w:asciiTheme="minorHAnsi" w:hAnsiTheme="minorHAnsi"/>
          <w:sz w:val="16"/>
          <w:szCs w:val="16"/>
        </w:rPr>
        <w:t xml:space="preserve">Landesbeauftragter für den </w:t>
      </w:r>
      <w:proofErr w:type="gramStart"/>
      <w:r w:rsidR="00CD4144" w:rsidRPr="00847BCB">
        <w:rPr>
          <w:rFonts w:asciiTheme="minorHAnsi" w:hAnsiTheme="minorHAnsi"/>
          <w:sz w:val="16"/>
          <w:szCs w:val="16"/>
        </w:rPr>
        <w:t xml:space="preserve">Datenschutz  </w:t>
      </w:r>
      <w:r w:rsidR="00CD4144" w:rsidRPr="00847BCB">
        <w:rPr>
          <w:rFonts w:asciiTheme="minorHAnsi" w:hAnsiTheme="minorHAnsi"/>
          <w:sz w:val="16"/>
          <w:szCs w:val="16"/>
        </w:rPr>
        <w:tab/>
      </w:r>
      <w:proofErr w:type="gramEnd"/>
      <w:r w:rsidR="00CD4144" w:rsidRPr="00847BCB">
        <w:rPr>
          <w:rFonts w:asciiTheme="minorHAnsi" w:hAnsiTheme="minorHAnsi"/>
          <w:sz w:val="16"/>
          <w:szCs w:val="16"/>
        </w:rPr>
        <w:tab/>
      </w:r>
      <w:r w:rsidR="00CD4144" w:rsidRPr="00847BCB">
        <w:rPr>
          <w:rFonts w:asciiTheme="minorHAnsi" w:hAnsiTheme="minorHAnsi"/>
          <w:sz w:val="16"/>
          <w:szCs w:val="16"/>
        </w:rPr>
        <w:br/>
        <w:t>und Informationsfreiheit Baden-Württemberg</w:t>
      </w:r>
      <w:r w:rsidR="00CD4144" w:rsidRPr="00847BCB">
        <w:rPr>
          <w:rFonts w:asciiTheme="minorHAnsi" w:hAnsiTheme="minorHAnsi"/>
          <w:sz w:val="16"/>
          <w:szCs w:val="16"/>
        </w:rPr>
        <w:tab/>
      </w:r>
      <w:r w:rsidR="00CD4144" w:rsidRPr="00847BCB">
        <w:rPr>
          <w:rFonts w:asciiTheme="minorHAnsi" w:hAnsiTheme="minorHAnsi"/>
          <w:sz w:val="16"/>
          <w:szCs w:val="16"/>
        </w:rPr>
        <w:br/>
      </w:r>
      <w:r w:rsidR="00FC264D" w:rsidRPr="00847BCB">
        <w:rPr>
          <w:rFonts w:asciiTheme="minorHAnsi" w:hAnsiTheme="minorHAnsi"/>
          <w:sz w:val="16"/>
          <w:szCs w:val="16"/>
        </w:rPr>
        <w:t>Lautenschlagerstr. 20</w:t>
      </w:r>
      <w:r w:rsidR="00CD4144" w:rsidRPr="00847BCB">
        <w:rPr>
          <w:rFonts w:asciiTheme="minorHAnsi" w:hAnsiTheme="minorHAnsi"/>
          <w:sz w:val="16"/>
          <w:szCs w:val="16"/>
        </w:rPr>
        <w:tab/>
      </w:r>
      <w:r w:rsidR="00CD4144" w:rsidRPr="00847BCB">
        <w:rPr>
          <w:rFonts w:asciiTheme="minorHAnsi" w:hAnsiTheme="minorHAnsi"/>
          <w:sz w:val="16"/>
          <w:szCs w:val="16"/>
        </w:rPr>
        <w:tab/>
      </w:r>
      <w:r w:rsidR="00CD4144" w:rsidRPr="00847BCB">
        <w:rPr>
          <w:rFonts w:asciiTheme="minorHAnsi" w:hAnsiTheme="minorHAnsi"/>
          <w:sz w:val="16"/>
          <w:szCs w:val="16"/>
        </w:rPr>
        <w:tab/>
      </w:r>
      <w:r w:rsidR="00CD4144" w:rsidRPr="00847BCB">
        <w:rPr>
          <w:rFonts w:asciiTheme="minorHAnsi" w:hAnsiTheme="minorHAnsi"/>
          <w:sz w:val="16"/>
          <w:szCs w:val="16"/>
        </w:rPr>
        <w:tab/>
      </w:r>
      <w:r w:rsidR="00CD4144" w:rsidRPr="00847BCB">
        <w:rPr>
          <w:rFonts w:asciiTheme="minorHAnsi" w:hAnsiTheme="minorHAnsi"/>
          <w:sz w:val="16"/>
          <w:szCs w:val="16"/>
        </w:rPr>
        <w:tab/>
      </w:r>
      <w:r w:rsidR="00CD4144" w:rsidRPr="00847BCB">
        <w:rPr>
          <w:rFonts w:asciiTheme="minorHAnsi" w:hAnsiTheme="minorHAnsi"/>
          <w:sz w:val="16"/>
          <w:szCs w:val="16"/>
        </w:rPr>
        <w:br/>
        <w:t xml:space="preserve">70173 Stuttgart  </w:t>
      </w:r>
      <w:r w:rsidR="00C0600F" w:rsidRPr="00847BCB">
        <w:rPr>
          <w:rFonts w:asciiTheme="minorHAnsi" w:hAnsiTheme="minorHAnsi"/>
          <w:sz w:val="16"/>
          <w:szCs w:val="16"/>
        </w:rPr>
        <w:t xml:space="preserve">    Stand 07/2021</w:t>
      </w:r>
    </w:p>
    <w:sectPr w:rsidR="006E3A32" w:rsidRPr="00847BCB" w:rsidSect="00C0600F">
      <w:headerReference w:type="default" r:id="rId9"/>
      <w:footerReference w:type="default" r:id="rId10"/>
      <w:pgSz w:w="11906" w:h="16838" w:code="9"/>
      <w:pgMar w:top="396" w:right="1474" w:bottom="1531" w:left="149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D889" w14:textId="77777777" w:rsidR="00084F29" w:rsidRDefault="00084F29" w:rsidP="00CC0BF1">
      <w:pPr>
        <w:spacing w:line="240" w:lineRule="auto"/>
      </w:pPr>
      <w:r>
        <w:separator/>
      </w:r>
    </w:p>
  </w:endnote>
  <w:endnote w:type="continuationSeparator" w:id="0">
    <w:p w14:paraId="70D87511" w14:textId="77777777" w:rsidR="00084F29" w:rsidRDefault="00084F29" w:rsidP="00CC0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52196683"/>
      <w:docPartObj>
        <w:docPartGallery w:val="Page Numbers (Bottom of Page)"/>
        <w:docPartUnique/>
      </w:docPartObj>
    </w:sdtPr>
    <w:sdtEndPr/>
    <w:sdtContent>
      <w:p w14:paraId="3D45F352" w14:textId="77777777" w:rsidR="0078309B" w:rsidRPr="00DC58B3" w:rsidRDefault="009832AC">
        <w:pPr>
          <w:pStyle w:val="Fuzeile"/>
          <w:jc w:val="right"/>
          <w:rPr>
            <w:sz w:val="20"/>
          </w:rPr>
        </w:pPr>
        <w:r w:rsidRPr="00DC58B3">
          <w:rPr>
            <w:sz w:val="20"/>
          </w:rPr>
          <w:fldChar w:fldCharType="begin"/>
        </w:r>
        <w:r w:rsidR="0078309B" w:rsidRPr="00DC58B3">
          <w:rPr>
            <w:sz w:val="20"/>
          </w:rPr>
          <w:instrText>PAGE   \* MERGEFORMAT</w:instrText>
        </w:r>
        <w:r w:rsidRPr="00DC58B3">
          <w:rPr>
            <w:sz w:val="20"/>
          </w:rPr>
          <w:fldChar w:fldCharType="separate"/>
        </w:r>
        <w:r w:rsidR="00CD2E35" w:rsidRPr="00CD2E35">
          <w:rPr>
            <w:noProof/>
            <w:sz w:val="20"/>
            <w:lang w:val="de-DE"/>
          </w:rPr>
          <w:t>1</w:t>
        </w:r>
        <w:r w:rsidRPr="00DC58B3">
          <w:rPr>
            <w:sz w:val="20"/>
          </w:rPr>
          <w:fldChar w:fldCharType="end"/>
        </w:r>
      </w:p>
    </w:sdtContent>
  </w:sdt>
  <w:p w14:paraId="3F9472DF" w14:textId="77777777" w:rsidR="0078309B" w:rsidRDefault="0078309B">
    <w:pPr>
      <w:pStyle w:val="Fuzeil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65FF" w14:textId="77777777" w:rsidR="00084F29" w:rsidRDefault="00084F29" w:rsidP="00CC0BF1">
      <w:pPr>
        <w:spacing w:line="240" w:lineRule="auto"/>
      </w:pPr>
      <w:r>
        <w:separator/>
      </w:r>
    </w:p>
  </w:footnote>
  <w:footnote w:type="continuationSeparator" w:id="0">
    <w:p w14:paraId="0C751AE4" w14:textId="77777777" w:rsidR="00084F29" w:rsidRDefault="00084F29" w:rsidP="00CC0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F347" w14:textId="77777777" w:rsidR="0078309B" w:rsidRDefault="0078309B" w:rsidP="00C0600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7D04"/>
    <w:multiLevelType w:val="hybridMultilevel"/>
    <w:tmpl w:val="F7004A60"/>
    <w:lvl w:ilvl="0" w:tplc="B610FDAA">
      <w:start w:val="1"/>
      <w:numFmt w:val="decimal"/>
      <w:lvlText w:val="%1."/>
      <w:lvlJc w:val="left"/>
      <w:pPr>
        <w:ind w:left="720" w:hanging="360"/>
      </w:pPr>
      <w:rPr>
        <w:rFonts w:asciiTheme="minorHAnsi" w:eastAsia="Calibr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C8"/>
    <w:rsid w:val="00024926"/>
    <w:rsid w:val="00025F5A"/>
    <w:rsid w:val="0003794D"/>
    <w:rsid w:val="00052716"/>
    <w:rsid w:val="00084F29"/>
    <w:rsid w:val="000A7822"/>
    <w:rsid w:val="000D0CCE"/>
    <w:rsid w:val="000E41C4"/>
    <w:rsid w:val="00106739"/>
    <w:rsid w:val="00120C0A"/>
    <w:rsid w:val="00165A61"/>
    <w:rsid w:val="00170D9E"/>
    <w:rsid w:val="001C49E1"/>
    <w:rsid w:val="001D4FB4"/>
    <w:rsid w:val="001F42E0"/>
    <w:rsid w:val="00233A90"/>
    <w:rsid w:val="00244A44"/>
    <w:rsid w:val="00247B22"/>
    <w:rsid w:val="002502B0"/>
    <w:rsid w:val="00271E03"/>
    <w:rsid w:val="002762AE"/>
    <w:rsid w:val="002B60EA"/>
    <w:rsid w:val="002C1D62"/>
    <w:rsid w:val="002F45A5"/>
    <w:rsid w:val="003075C8"/>
    <w:rsid w:val="00314D27"/>
    <w:rsid w:val="0031695D"/>
    <w:rsid w:val="0036280C"/>
    <w:rsid w:val="00363479"/>
    <w:rsid w:val="003838FC"/>
    <w:rsid w:val="00386318"/>
    <w:rsid w:val="003A1A81"/>
    <w:rsid w:val="003B66F4"/>
    <w:rsid w:val="003B692C"/>
    <w:rsid w:val="003E14BF"/>
    <w:rsid w:val="003E1895"/>
    <w:rsid w:val="004202F9"/>
    <w:rsid w:val="0042122C"/>
    <w:rsid w:val="004348F3"/>
    <w:rsid w:val="00436D61"/>
    <w:rsid w:val="004932D5"/>
    <w:rsid w:val="004A0E1E"/>
    <w:rsid w:val="004D7D20"/>
    <w:rsid w:val="004E7456"/>
    <w:rsid w:val="005159BE"/>
    <w:rsid w:val="00516A84"/>
    <w:rsid w:val="00520C28"/>
    <w:rsid w:val="00525EF5"/>
    <w:rsid w:val="00551136"/>
    <w:rsid w:val="00552732"/>
    <w:rsid w:val="005528A2"/>
    <w:rsid w:val="00560E5D"/>
    <w:rsid w:val="00596C25"/>
    <w:rsid w:val="005A02AD"/>
    <w:rsid w:val="005A3A3A"/>
    <w:rsid w:val="005D0E91"/>
    <w:rsid w:val="005D66EE"/>
    <w:rsid w:val="005E0A43"/>
    <w:rsid w:val="005E4B2B"/>
    <w:rsid w:val="005E5478"/>
    <w:rsid w:val="005E70B1"/>
    <w:rsid w:val="00617463"/>
    <w:rsid w:val="0063198D"/>
    <w:rsid w:val="00632FCD"/>
    <w:rsid w:val="00637E25"/>
    <w:rsid w:val="00641742"/>
    <w:rsid w:val="006542BD"/>
    <w:rsid w:val="00656FC0"/>
    <w:rsid w:val="00677104"/>
    <w:rsid w:val="00684954"/>
    <w:rsid w:val="0069632F"/>
    <w:rsid w:val="006A68AD"/>
    <w:rsid w:val="006B2742"/>
    <w:rsid w:val="006B4C07"/>
    <w:rsid w:val="006C3F1C"/>
    <w:rsid w:val="006C4557"/>
    <w:rsid w:val="006D5FD6"/>
    <w:rsid w:val="006E15C0"/>
    <w:rsid w:val="006E39C6"/>
    <w:rsid w:val="006E3A32"/>
    <w:rsid w:val="006F18F3"/>
    <w:rsid w:val="00713415"/>
    <w:rsid w:val="00715B8E"/>
    <w:rsid w:val="00733C01"/>
    <w:rsid w:val="00744625"/>
    <w:rsid w:val="00761683"/>
    <w:rsid w:val="0078309B"/>
    <w:rsid w:val="0079479E"/>
    <w:rsid w:val="007B4AC6"/>
    <w:rsid w:val="007B5DA7"/>
    <w:rsid w:val="007D6F67"/>
    <w:rsid w:val="007E53CA"/>
    <w:rsid w:val="007E71ED"/>
    <w:rsid w:val="008224ED"/>
    <w:rsid w:val="00824937"/>
    <w:rsid w:val="00847BCB"/>
    <w:rsid w:val="00850566"/>
    <w:rsid w:val="008734BA"/>
    <w:rsid w:val="008972B5"/>
    <w:rsid w:val="008A2F10"/>
    <w:rsid w:val="008A4C8A"/>
    <w:rsid w:val="008A51D2"/>
    <w:rsid w:val="008C381D"/>
    <w:rsid w:val="008C52FD"/>
    <w:rsid w:val="008D3A9F"/>
    <w:rsid w:val="008E1009"/>
    <w:rsid w:val="009065FB"/>
    <w:rsid w:val="009161C4"/>
    <w:rsid w:val="00920B1D"/>
    <w:rsid w:val="00932C5C"/>
    <w:rsid w:val="009577BF"/>
    <w:rsid w:val="00974265"/>
    <w:rsid w:val="009832AC"/>
    <w:rsid w:val="0098751F"/>
    <w:rsid w:val="009C63A4"/>
    <w:rsid w:val="009C781A"/>
    <w:rsid w:val="009D0AAD"/>
    <w:rsid w:val="009D11F8"/>
    <w:rsid w:val="009D5780"/>
    <w:rsid w:val="00A04C58"/>
    <w:rsid w:val="00A1397B"/>
    <w:rsid w:val="00A15CD9"/>
    <w:rsid w:val="00A21FAF"/>
    <w:rsid w:val="00A235C3"/>
    <w:rsid w:val="00A23C8C"/>
    <w:rsid w:val="00A368BB"/>
    <w:rsid w:val="00A419F3"/>
    <w:rsid w:val="00A53B2A"/>
    <w:rsid w:val="00A61723"/>
    <w:rsid w:val="00AA10D7"/>
    <w:rsid w:val="00AA7247"/>
    <w:rsid w:val="00AD3C46"/>
    <w:rsid w:val="00AE53C4"/>
    <w:rsid w:val="00AF33A9"/>
    <w:rsid w:val="00B11B9E"/>
    <w:rsid w:val="00B125C6"/>
    <w:rsid w:val="00B541E4"/>
    <w:rsid w:val="00B63B29"/>
    <w:rsid w:val="00B72897"/>
    <w:rsid w:val="00BB478F"/>
    <w:rsid w:val="00BD59DF"/>
    <w:rsid w:val="00C0600F"/>
    <w:rsid w:val="00C46E4D"/>
    <w:rsid w:val="00C55407"/>
    <w:rsid w:val="00CC0BF1"/>
    <w:rsid w:val="00CC6DA0"/>
    <w:rsid w:val="00CD1324"/>
    <w:rsid w:val="00CD2E35"/>
    <w:rsid w:val="00CD30C6"/>
    <w:rsid w:val="00CD4144"/>
    <w:rsid w:val="00CD4D13"/>
    <w:rsid w:val="00CE02A9"/>
    <w:rsid w:val="00CF5AD2"/>
    <w:rsid w:val="00D010AF"/>
    <w:rsid w:val="00D13A0A"/>
    <w:rsid w:val="00D23A57"/>
    <w:rsid w:val="00D31473"/>
    <w:rsid w:val="00D3718E"/>
    <w:rsid w:val="00D57577"/>
    <w:rsid w:val="00D859E6"/>
    <w:rsid w:val="00D87DDD"/>
    <w:rsid w:val="00DA4F15"/>
    <w:rsid w:val="00DC58B3"/>
    <w:rsid w:val="00DD24EE"/>
    <w:rsid w:val="00DE376A"/>
    <w:rsid w:val="00DF347A"/>
    <w:rsid w:val="00E00334"/>
    <w:rsid w:val="00E426AD"/>
    <w:rsid w:val="00E47357"/>
    <w:rsid w:val="00E642E6"/>
    <w:rsid w:val="00E66840"/>
    <w:rsid w:val="00E73783"/>
    <w:rsid w:val="00E865F3"/>
    <w:rsid w:val="00EB73BF"/>
    <w:rsid w:val="00ED32C7"/>
    <w:rsid w:val="00FB122B"/>
    <w:rsid w:val="00FB4321"/>
    <w:rsid w:val="00FC264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22ADBA"/>
  <w15:docId w15:val="{151EF218-D661-0F40-A05B-F9E3EC9D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8AD"/>
    <w:rPr>
      <w:spacing w:val="4"/>
    </w:rPr>
  </w:style>
  <w:style w:type="paragraph" w:styleId="berschrift1">
    <w:name w:val="heading 1"/>
    <w:basedOn w:val="Standard"/>
    <w:next w:val="Standard"/>
    <w:link w:val="berschrift1Zeichen"/>
    <w:uiPriority w:val="9"/>
    <w:rsid w:val="006A68AD"/>
    <w:pPr>
      <w:keepNext/>
      <w:keepLines/>
      <w:spacing w:after="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eichen"/>
    <w:uiPriority w:val="9"/>
    <w:rsid w:val="006A68AD"/>
    <w:pPr>
      <w:keepNext/>
      <w:keepLines/>
      <w:spacing w:after="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eichen"/>
    <w:uiPriority w:val="9"/>
    <w:qFormat/>
    <w:rsid w:val="006A68AD"/>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CD30C6"/>
    <w:pPr>
      <w:spacing w:line="180" w:lineRule="exact"/>
    </w:pPr>
    <w:rPr>
      <w:color w:val="87888A"/>
      <w:spacing w:val="0"/>
      <w:sz w:val="12"/>
    </w:rPr>
  </w:style>
  <w:style w:type="character" w:customStyle="1" w:styleId="KopfzeileZeichen">
    <w:name w:val="Kopfzeile Zeichen"/>
    <w:basedOn w:val="Absatz-Standardschriftart"/>
    <w:link w:val="Kopfzeile"/>
    <w:uiPriority w:val="99"/>
    <w:rsid w:val="00CD30C6"/>
    <w:rPr>
      <w:color w:val="87888A"/>
      <w:sz w:val="12"/>
    </w:rPr>
  </w:style>
  <w:style w:type="paragraph" w:styleId="Fuzeile">
    <w:name w:val="footer"/>
    <w:basedOn w:val="Standard"/>
    <w:link w:val="FuzeileZeichen"/>
    <w:uiPriority w:val="99"/>
    <w:unhideWhenUsed/>
    <w:rsid w:val="00AF33A9"/>
    <w:pPr>
      <w:tabs>
        <w:tab w:val="left" w:pos="454"/>
        <w:tab w:val="left" w:pos="907"/>
        <w:tab w:val="right" w:pos="8942"/>
        <w:tab w:val="right" w:pos="9673"/>
      </w:tabs>
      <w:spacing w:line="180" w:lineRule="exact"/>
    </w:pPr>
    <w:rPr>
      <w:color w:val="87888A"/>
      <w:spacing w:val="-2"/>
      <w:sz w:val="15"/>
    </w:rPr>
  </w:style>
  <w:style w:type="character" w:customStyle="1" w:styleId="FuzeileZeichen">
    <w:name w:val="Fußzeile Zeichen"/>
    <w:basedOn w:val="Absatz-Standardschriftart"/>
    <w:link w:val="Fuzeile"/>
    <w:uiPriority w:val="99"/>
    <w:rsid w:val="00AF33A9"/>
    <w:rPr>
      <w:color w:val="87888A"/>
      <w:spacing w:val="-2"/>
      <w:sz w:val="15"/>
    </w:rPr>
  </w:style>
  <w:style w:type="table" w:styleId="Tabellenraster">
    <w:name w:val="Table Grid"/>
    <w:basedOn w:val="NormaleTabelle"/>
    <w:uiPriority w:val="59"/>
    <w:rsid w:val="00E73783"/>
    <w:tblPr>
      <w:tblCellMar>
        <w:left w:w="0" w:type="dxa"/>
        <w:right w:w="0" w:type="dxa"/>
      </w:tblCellMar>
    </w:tblPr>
  </w:style>
  <w:style w:type="table" w:customStyle="1" w:styleId="Formatvorlage1">
    <w:name w:val="Formatvorlage1"/>
    <w:basedOn w:val="NormaleTabelle"/>
    <w:uiPriority w:val="99"/>
    <w:rsid w:val="00ED32C7"/>
    <w:tblPr/>
  </w:style>
  <w:style w:type="character" w:customStyle="1" w:styleId="berschrift1Zeichen">
    <w:name w:val="Überschrift 1 Zeichen"/>
    <w:basedOn w:val="Absatz-Standardschriftart"/>
    <w:link w:val="berschrift1"/>
    <w:uiPriority w:val="9"/>
    <w:rsid w:val="006A68AD"/>
    <w:rPr>
      <w:rFonts w:asciiTheme="majorHAnsi" w:eastAsiaTheme="majorEastAsia" w:hAnsiTheme="majorHAnsi" w:cstheme="majorBidi"/>
      <w:b/>
      <w:bCs/>
      <w:spacing w:val="4"/>
      <w:sz w:val="28"/>
      <w:szCs w:val="28"/>
    </w:rPr>
  </w:style>
  <w:style w:type="paragraph" w:customStyle="1" w:styleId="Absender">
    <w:name w:val="Absender"/>
    <w:basedOn w:val="Standard"/>
    <w:qFormat/>
    <w:rsid w:val="00CD30C6"/>
    <w:pPr>
      <w:tabs>
        <w:tab w:val="left" w:pos="3583"/>
      </w:tabs>
    </w:pPr>
  </w:style>
  <w:style w:type="character" w:customStyle="1" w:styleId="berschrift2Zeichen">
    <w:name w:val="Überschrift 2 Zeichen"/>
    <w:basedOn w:val="Absatz-Standardschriftart"/>
    <w:link w:val="berschrift2"/>
    <w:uiPriority w:val="9"/>
    <w:rsid w:val="006A68AD"/>
    <w:rPr>
      <w:rFonts w:asciiTheme="majorHAnsi" w:eastAsiaTheme="majorEastAsia" w:hAnsiTheme="majorHAnsi" w:cstheme="majorBidi"/>
      <w:b/>
      <w:bCs/>
      <w:spacing w:val="4"/>
      <w:sz w:val="26"/>
      <w:szCs w:val="26"/>
    </w:rPr>
  </w:style>
  <w:style w:type="character" w:customStyle="1" w:styleId="berschrift3Zeichen">
    <w:name w:val="Überschrift 3 Zeichen"/>
    <w:basedOn w:val="Absatz-Standardschriftart"/>
    <w:link w:val="berschrift3"/>
    <w:uiPriority w:val="9"/>
    <w:rsid w:val="006A68AD"/>
    <w:rPr>
      <w:rFonts w:asciiTheme="majorHAnsi" w:eastAsiaTheme="majorEastAsia" w:hAnsiTheme="majorHAnsi" w:cstheme="majorBidi"/>
      <w:b/>
      <w:bCs/>
      <w:spacing w:val="4"/>
    </w:rPr>
  </w:style>
  <w:style w:type="paragraph" w:styleId="Sprechblasentext">
    <w:name w:val="Balloon Text"/>
    <w:basedOn w:val="Standard"/>
    <w:link w:val="SprechblasentextZeichen"/>
    <w:uiPriority w:val="99"/>
    <w:semiHidden/>
    <w:unhideWhenUsed/>
    <w:rsid w:val="00AF33A9"/>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F33A9"/>
    <w:rPr>
      <w:rFonts w:ascii="Tahoma" w:hAnsi="Tahoma" w:cs="Tahoma"/>
      <w:spacing w:val="4"/>
      <w:sz w:val="16"/>
      <w:szCs w:val="16"/>
    </w:rPr>
  </w:style>
  <w:style w:type="paragraph" w:styleId="Listenabsatz">
    <w:name w:val="List Paragraph"/>
    <w:basedOn w:val="Standard"/>
    <w:uiPriority w:val="34"/>
    <w:rsid w:val="00244A44"/>
    <w:pPr>
      <w:ind w:left="720"/>
      <w:contextualSpacing/>
    </w:pPr>
  </w:style>
  <w:style w:type="character" w:styleId="Hyperlink">
    <w:name w:val="Hyperlink"/>
    <w:basedOn w:val="Absatz-Standardschriftart"/>
    <w:uiPriority w:val="99"/>
    <w:unhideWhenUsed/>
    <w:rsid w:val="006E3A32"/>
    <w:rPr>
      <w:color w:val="0000FF" w:themeColor="hyperlink"/>
      <w:u w:val="single"/>
    </w:rPr>
  </w:style>
  <w:style w:type="character" w:styleId="Kommentarzeichen">
    <w:name w:val="annotation reference"/>
    <w:basedOn w:val="Absatz-Standardschriftart"/>
    <w:uiPriority w:val="99"/>
    <w:semiHidden/>
    <w:unhideWhenUsed/>
    <w:rsid w:val="00C46E4D"/>
    <w:rPr>
      <w:sz w:val="16"/>
      <w:szCs w:val="16"/>
    </w:rPr>
  </w:style>
  <w:style w:type="paragraph" w:styleId="Kommentartext">
    <w:name w:val="annotation text"/>
    <w:basedOn w:val="Standard"/>
    <w:link w:val="KommentartextZeichen"/>
    <w:uiPriority w:val="99"/>
    <w:semiHidden/>
    <w:unhideWhenUsed/>
    <w:rsid w:val="00C46E4D"/>
    <w:pPr>
      <w:spacing w:line="240" w:lineRule="auto"/>
    </w:pPr>
  </w:style>
  <w:style w:type="character" w:customStyle="1" w:styleId="KommentartextZeichen">
    <w:name w:val="Kommentartext Zeichen"/>
    <w:basedOn w:val="Absatz-Standardschriftart"/>
    <w:link w:val="Kommentartext"/>
    <w:uiPriority w:val="99"/>
    <w:semiHidden/>
    <w:rsid w:val="00C46E4D"/>
    <w:rPr>
      <w:spacing w:val="4"/>
    </w:rPr>
  </w:style>
  <w:style w:type="paragraph" w:styleId="Kommentarthema">
    <w:name w:val="annotation subject"/>
    <w:basedOn w:val="Kommentartext"/>
    <w:next w:val="Kommentartext"/>
    <w:link w:val="KommentarthemaZeichen"/>
    <w:uiPriority w:val="99"/>
    <w:semiHidden/>
    <w:unhideWhenUsed/>
    <w:rsid w:val="00C46E4D"/>
    <w:rPr>
      <w:b/>
      <w:bCs/>
    </w:rPr>
  </w:style>
  <w:style w:type="character" w:customStyle="1" w:styleId="KommentarthemaZeichen">
    <w:name w:val="Kommentarthema Zeichen"/>
    <w:basedOn w:val="KommentartextZeichen"/>
    <w:link w:val="Kommentarthema"/>
    <w:uiPriority w:val="99"/>
    <w:semiHidden/>
    <w:rsid w:val="00C46E4D"/>
    <w:rPr>
      <w:b/>
      <w:bCs/>
      <w:spacing w:val="4"/>
    </w:rPr>
  </w:style>
  <w:style w:type="paragraph" w:customStyle="1" w:styleId="ttl">
    <w:name w:val="ttl"/>
    <w:basedOn w:val="Standard"/>
    <w:next w:val="Standard"/>
    <w:rsid w:val="00DF347A"/>
    <w:pPr>
      <w:widowControl w:val="0"/>
      <w:pBdr>
        <w:bottom w:val="single" w:sz="18" w:space="0" w:color="C0C0C0"/>
      </w:pBdr>
      <w:spacing w:after="240" w:line="300" w:lineRule="exact"/>
      <w:outlineLvl w:val="0"/>
    </w:pPr>
    <w:rPr>
      <w:rFonts w:ascii="Arial" w:eastAsia="Arial Fett" w:hAnsi="Arial" w:cs="Times New Roman"/>
      <w:b/>
      <w:spacing w:val="0"/>
      <w:sz w:val="32"/>
      <w:lang w:val="de-DE" w:eastAsia="de-DE"/>
    </w:rPr>
  </w:style>
  <w:style w:type="paragraph" w:customStyle="1" w:styleId="txt">
    <w:name w:val="txt"/>
    <w:rsid w:val="009D11F8"/>
    <w:pPr>
      <w:widowControl w:val="0"/>
      <w:spacing w:after="60" w:line="260" w:lineRule="exact"/>
    </w:pPr>
    <w:rPr>
      <w:rFonts w:ascii="Arial" w:eastAsia="Arial Fett" w:hAnsi="Arial" w:cs="Times New Roman"/>
      <w:lang w:val="de-DE" w:eastAsia="de-DE"/>
    </w:rPr>
  </w:style>
  <w:style w:type="character" w:customStyle="1" w:styleId="NichtaufgelsteErwhnung1">
    <w:name w:val="Nicht aufgelöste Erwähnung1"/>
    <w:basedOn w:val="Absatz-Standardschriftart"/>
    <w:uiPriority w:val="99"/>
    <w:semiHidden/>
    <w:unhideWhenUsed/>
    <w:rsid w:val="0036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252;dstadtverein-bruchsal.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se\AppData\Roaming\Microsoft\Templates\RONAL%20GROUP_neutral.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C8EC-EC36-BA4E-B9E3-C999A2C6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C:\Users\sachse\AppData\Roaming\Microsoft\Templates\RONAL GROUP_neutral.dotm</Template>
  <TotalTime>0</TotalTime>
  <Pages>1</Pages>
  <Words>372</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Ronal Group</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Sachse Susanne</dc:creator>
  <cp:lastModifiedBy>D S</cp:lastModifiedBy>
  <cp:revision>3</cp:revision>
  <cp:lastPrinted>2020-02-04T07:51:00Z</cp:lastPrinted>
  <dcterms:created xsi:type="dcterms:W3CDTF">2021-07-25T19:55:00Z</dcterms:created>
  <dcterms:modified xsi:type="dcterms:W3CDTF">2021-07-25T19:55:00Z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40effe-d027-4319-a64a-7a1d1e4927fd_Enabled">
    <vt:lpwstr>True</vt:lpwstr>
  </property>
  <property fmtid="{D5CDD505-2E9C-101B-9397-08002B2CF9AE}" pid="3" name="MSIP_Label_e340effe-d027-4319-a64a-7a1d1e4927fd_SiteId">
    <vt:lpwstr>4418e781-7f9e-426d-ad3d-50ed5209f057</vt:lpwstr>
  </property>
  <property fmtid="{D5CDD505-2E9C-101B-9397-08002B2CF9AE}" pid="4" name="MSIP_Label_e340effe-d027-4319-a64a-7a1d1e4927fd_Owner">
    <vt:lpwstr>maria.schaad@ronalgroup.com</vt:lpwstr>
  </property>
  <property fmtid="{D5CDD505-2E9C-101B-9397-08002B2CF9AE}" pid="5" name="MSIP_Label_e340effe-d027-4319-a64a-7a1d1e4927fd_SetDate">
    <vt:lpwstr>2019-01-14T10:29:24.2361837Z</vt:lpwstr>
  </property>
  <property fmtid="{D5CDD505-2E9C-101B-9397-08002B2CF9AE}" pid="6" name="MSIP_Label_e340effe-d027-4319-a64a-7a1d1e4927fd_Name">
    <vt:lpwstr>BUSINESS USE</vt:lpwstr>
  </property>
  <property fmtid="{D5CDD505-2E9C-101B-9397-08002B2CF9AE}" pid="7" name="MSIP_Label_e340effe-d027-4319-a64a-7a1d1e4927fd_Application">
    <vt:lpwstr>Microsoft Azure Information Protection</vt:lpwstr>
  </property>
  <property fmtid="{D5CDD505-2E9C-101B-9397-08002B2CF9AE}" pid="8" name="MSIP_Label_e340effe-d027-4319-a64a-7a1d1e4927fd_Extended_MSFT_Method">
    <vt:lpwstr>Automatic</vt:lpwstr>
  </property>
  <property fmtid="{D5CDD505-2E9C-101B-9397-08002B2CF9AE}" pid="9" name="Sensitivity">
    <vt:lpwstr>BUSINESS USE</vt:lpwstr>
  </property>
</Properties>
</file>